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C43F" w14:textId="6469FB00" w:rsidR="00BD2D29" w:rsidRDefault="00BD2D29" w:rsidP="00BD2D29">
      <w:pPr>
        <w:jc w:val="center"/>
        <w:rPr>
          <w:lang w:val="en-US"/>
        </w:rPr>
      </w:pPr>
    </w:p>
    <w:p w14:paraId="6A2E80F9" w14:textId="77777777" w:rsidR="00BD2D29" w:rsidRPr="00BD2D29" w:rsidRDefault="00BD2D29" w:rsidP="00BD2D29">
      <w:pPr>
        <w:rPr>
          <w:lang w:val="en-US"/>
        </w:rPr>
      </w:pPr>
    </w:p>
    <w:p w14:paraId="1516B35E" w14:textId="77777777" w:rsidR="00BD2D29" w:rsidRPr="00BD2D29" w:rsidRDefault="00BD2D29" w:rsidP="00BD2D29">
      <w:pPr>
        <w:rPr>
          <w:lang w:val="en-US"/>
        </w:rPr>
      </w:pPr>
      <w:r w:rsidRPr="00BD2D29">
        <w:rPr>
          <w:lang w:val="en-US"/>
        </w:rPr>
        <w:t>With banking operations getting increasingly digital, it is imperative for banks to future-proof their business with a swift and seamless cloud adoption journey.</w:t>
      </w:r>
    </w:p>
    <w:p w14:paraId="22EBC7A3" w14:textId="605BBDDE" w:rsidR="00BD2D29" w:rsidRPr="00BD2D29" w:rsidRDefault="00BD2D29" w:rsidP="00BD2D29">
      <w:pPr>
        <w:rPr>
          <w:lang w:val="en-US"/>
        </w:rPr>
      </w:pPr>
      <w:r w:rsidRPr="00BD2D29">
        <w:t>Sify technologies, in collaboration with its channel partner Worldwide ITES presents a day long cloud community conference for Co-operative Banks on 15</w:t>
      </w:r>
      <w:r w:rsidRPr="00BD2D29">
        <w:rPr>
          <w:vertAlign w:val="superscript"/>
        </w:rPr>
        <w:t>th</w:t>
      </w:r>
      <w:r w:rsidRPr="00BD2D29">
        <w:t xml:space="preserve"> December 2022 at</w:t>
      </w:r>
      <w:r w:rsidRPr="00BD2D29">
        <w:rPr>
          <w:lang w:val="en-US"/>
        </w:rPr>
        <w:t xml:space="preserve"> Kolhapur, Maharashtra focusing on cloud adoption for banking operations with a modern, agile, </w:t>
      </w:r>
      <w:r w:rsidR="00001BDC" w:rsidRPr="00BD2D29">
        <w:rPr>
          <w:lang w:val="en-US"/>
        </w:rPr>
        <w:t>flexible,</w:t>
      </w:r>
      <w:r w:rsidRPr="00BD2D29">
        <w:rPr>
          <w:lang w:val="en-US"/>
        </w:rPr>
        <w:t xml:space="preserve"> and scalable hybrid cloud platform.</w:t>
      </w:r>
    </w:p>
    <w:p w14:paraId="5CD4A9DD" w14:textId="379F60C0" w:rsidR="00C42832" w:rsidRPr="00C42832" w:rsidRDefault="00C42832">
      <w:pPr>
        <w:rPr>
          <w:lang w:val="en-US"/>
        </w:rPr>
      </w:pPr>
    </w:p>
    <w:sectPr w:rsidR="00C42832" w:rsidRPr="00C42832" w:rsidSect="00BB1269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32"/>
    <w:rsid w:val="00001BDC"/>
    <w:rsid w:val="000D206B"/>
    <w:rsid w:val="001173C3"/>
    <w:rsid w:val="0036146E"/>
    <w:rsid w:val="00376EA0"/>
    <w:rsid w:val="00391530"/>
    <w:rsid w:val="004A1423"/>
    <w:rsid w:val="00614F1B"/>
    <w:rsid w:val="006261D8"/>
    <w:rsid w:val="007A59D5"/>
    <w:rsid w:val="00870EBC"/>
    <w:rsid w:val="00956A7B"/>
    <w:rsid w:val="00AA5322"/>
    <w:rsid w:val="00BB1269"/>
    <w:rsid w:val="00BD2D29"/>
    <w:rsid w:val="00C42832"/>
    <w:rsid w:val="00D9797D"/>
    <w:rsid w:val="00E476F5"/>
    <w:rsid w:val="00E646EF"/>
    <w:rsid w:val="00F3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4C645"/>
  <w15:chartTrackingRefBased/>
  <w15:docId w15:val="{D8140D7C-F6CB-46CB-B386-4D414776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28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Arush Chauhan</dc:creator>
  <cp:keywords/>
  <dc:description/>
  <cp:lastModifiedBy>Arush Chauhan</cp:lastModifiedBy>
  <cp:revision>21</cp:revision>
  <dcterms:created xsi:type="dcterms:W3CDTF">2022-12-12T05:54:00Z</dcterms:created>
  <dcterms:modified xsi:type="dcterms:W3CDTF">2022-12-12T11:27:00Z</dcterms:modified>
</cp:coreProperties>
</file>